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DF" w:rsidRDefault="008B6CDF" w:rsidP="008B6CDF"/>
    <w:p w:rsidR="008B6CDF" w:rsidRPr="008B6CDF" w:rsidRDefault="008B6CDF" w:rsidP="008B6CDF">
      <w:pPr>
        <w:jc w:val="center"/>
        <w:rPr>
          <w:b/>
          <w:sz w:val="28"/>
          <w:szCs w:val="28"/>
        </w:rPr>
      </w:pPr>
      <w:r w:rsidRPr="008B6CDF">
        <w:rPr>
          <w:b/>
          <w:sz w:val="28"/>
          <w:szCs w:val="28"/>
        </w:rPr>
        <w:t xml:space="preserve"> Аннотация к  рабочей  программе по предмету «Литературное чтение на родном (русском) языке</w:t>
      </w:r>
      <w:r>
        <w:rPr>
          <w:b/>
          <w:sz w:val="28"/>
          <w:szCs w:val="28"/>
        </w:rPr>
        <w:t>»</w:t>
      </w:r>
    </w:p>
    <w:p w:rsidR="008B6CDF" w:rsidRPr="00E61152" w:rsidRDefault="008B6CDF" w:rsidP="008B6CDF">
      <w:pPr>
        <w:rPr>
          <w:b/>
          <w:i/>
        </w:rPr>
      </w:pPr>
    </w:p>
    <w:p w:rsidR="008B6CDF" w:rsidRDefault="008B6CDF" w:rsidP="008B6CDF">
      <w:r>
        <w:t xml:space="preserve">        </w:t>
      </w:r>
      <w:proofErr w:type="gramStart"/>
      <w:r w:rsidRPr="00686481">
        <w:rPr>
          <w:b/>
        </w:rPr>
        <w:t xml:space="preserve">Целью </w:t>
      </w:r>
      <w:r>
        <w:t>программы является: воспитание ценностного отношения к русской литературе и русскому языку как существенной части родной культуры,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народа, осознание исторической преемственности поколений, своей ответственности за сохранение русской культуры, формирование читательской компетенции младшего школьника.</w:t>
      </w:r>
      <w:proofErr w:type="gramEnd"/>
    </w:p>
    <w:p w:rsidR="008B6CDF" w:rsidRDefault="008B6CDF" w:rsidP="008B6CDF"/>
    <w:p w:rsidR="008B6CDF" w:rsidRDefault="008B6CDF" w:rsidP="008B6CDF">
      <w:r w:rsidRPr="00686481">
        <w:rPr>
          <w:b/>
        </w:rPr>
        <w:t>Задачи программы</w:t>
      </w:r>
      <w:r>
        <w:t>:</w:t>
      </w:r>
    </w:p>
    <w:p w:rsidR="008B6CDF" w:rsidRDefault="008B6CDF" w:rsidP="008B6CDF">
      <w: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8B6CDF" w:rsidRDefault="008B6CDF" w:rsidP="008B6CDF">
      <w:r>
        <w:t>2.  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8B6CDF" w:rsidRDefault="008B6CDF" w:rsidP="008B6CDF">
      <w:r>
        <w:t>3.Формирование представлений 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8B6CDF" w:rsidRDefault="008B6CDF" w:rsidP="008B6CDF">
      <w:r>
        <w:t>4. 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8B6CDF" w:rsidRDefault="008B6CDF" w:rsidP="008B6CDF">
      <w:r>
        <w:t>5.Формирование потребности в постоянном чтении для развития личности, для речевого самосовершенствования;</w:t>
      </w:r>
    </w:p>
    <w:p w:rsidR="008B6CDF" w:rsidRDefault="008B6CDF" w:rsidP="008B6CDF">
      <w:r>
        <w:t>6. 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8B6CDF" w:rsidRDefault="008B6CDF" w:rsidP="008B6CDF">
      <w:r>
        <w:t xml:space="preserve">7.Развитие всех видов речевой деятельности, приобретение опыта создания устных и письменных высказываний о </w:t>
      </w:r>
      <w:proofErr w:type="gramStart"/>
      <w:r>
        <w:t>прочитанном</w:t>
      </w:r>
      <w:proofErr w:type="gramEnd"/>
      <w:r>
        <w:t>.</w:t>
      </w:r>
    </w:p>
    <w:p w:rsidR="008B6CDF" w:rsidRDefault="008B6CDF" w:rsidP="008B6CDF">
      <w:r>
        <w:t xml:space="preserve"> </w:t>
      </w:r>
    </w:p>
    <w:p w:rsidR="008B6CDF" w:rsidRDefault="008B6CDF" w:rsidP="008B6CDF">
      <w:pPr>
        <w:jc w:val="center"/>
        <w:rPr>
          <w:b/>
        </w:rPr>
      </w:pPr>
      <w:r w:rsidRPr="00686481">
        <w:rPr>
          <w:b/>
        </w:rPr>
        <w:t>Общая характеристика учебного предмета.</w:t>
      </w:r>
    </w:p>
    <w:p w:rsidR="008B6CDF" w:rsidRPr="00686481" w:rsidRDefault="008B6CDF" w:rsidP="008B6CDF">
      <w:pPr>
        <w:jc w:val="center"/>
        <w:rPr>
          <w:b/>
        </w:rPr>
      </w:pPr>
    </w:p>
    <w:p w:rsidR="008B6CDF" w:rsidRDefault="008B6CDF" w:rsidP="008B6CDF">
      <w:r>
        <w:t xml:space="preserve">        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 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коммуникативной компетенции. </w:t>
      </w:r>
      <w:proofErr w:type="gramStart"/>
      <w:r>
        <w:t>Оба курса объединяет</w:t>
      </w:r>
      <w:proofErr w:type="gramEnd"/>
      <w:r>
        <w:t xml:space="preserve"> </w:t>
      </w:r>
      <w:proofErr w:type="spellStart"/>
      <w:r>
        <w:t>культурноисторический</w:t>
      </w:r>
      <w:proofErr w:type="spellEnd"/>
      <w:r>
        <w:t xml:space="preserve">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Еще одной общей чертой двух курсов является концентрирование их содержания вокруг интересов и запросов ребенка младшего школьного возраста, что находит отражение в специфике выбранных произведений. Данная программа соотносится с «Примерной программой по учебному предмету «Родной язык (русский)» 9 для </w:t>
      </w:r>
      <w:r>
        <w:lastRenderedPageBreak/>
        <w:t xml:space="preserve">образовательных организаций, реализующих программы начального общего образования» на уровне: целевые установок, концептуальных основ построения курсов; принципов отбора содержания; координации осваиваемых младшими школьниками ключевых понятий. </w:t>
      </w:r>
    </w:p>
    <w:p w:rsidR="008B6CDF" w:rsidRDefault="008B6CDF" w:rsidP="008B6CDF">
      <w:r>
        <w:t xml:space="preserve">         </w:t>
      </w:r>
      <w:proofErr w:type="gramStart"/>
      <w:r>
        <w:t xml:space="preserve">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литературного чтения, входящего в предметную область «Русский язык и литературное чтение».              </w:t>
      </w:r>
      <w:proofErr w:type="gramEnd"/>
    </w:p>
    <w:p w:rsidR="008B6CDF" w:rsidRDefault="008B6CDF" w:rsidP="008B6CDF">
      <w:r>
        <w:t xml:space="preserve">          Содержание курса «Литературное чтение на родном (русском) языке» не предусматривает дублирования произведений, изучаемых в основном курсе литературного чтения. </w:t>
      </w:r>
      <w:proofErr w:type="gramStart"/>
      <w:r>
        <w:t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</w:t>
      </w:r>
      <w:proofErr w:type="gramEnd"/>
      <w:r>
        <w:t xml:space="preserve"> Предложенные для чтения и изучения младшим школьникам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8B6CDF" w:rsidRDefault="008B6CDF" w:rsidP="008B6CDF">
      <w:pPr>
        <w:outlineLvl w:val="2"/>
        <w:rPr>
          <w:b/>
          <w:bCs/>
        </w:rPr>
      </w:pPr>
    </w:p>
    <w:p w:rsidR="008B6CDF" w:rsidRPr="0070037D" w:rsidRDefault="008B6CDF" w:rsidP="008B6CDF">
      <w:pPr>
        <w:jc w:val="center"/>
        <w:outlineLvl w:val="2"/>
      </w:pPr>
      <w:r w:rsidRPr="0070037D">
        <w:rPr>
          <w:b/>
          <w:bCs/>
        </w:rPr>
        <w:t>Место учебного предмета в учебном плане.</w:t>
      </w:r>
    </w:p>
    <w:p w:rsidR="008B6CDF" w:rsidRPr="0070037D" w:rsidRDefault="008B6CDF" w:rsidP="008B6CDF">
      <w:r w:rsidRPr="0070037D">
        <w:t xml:space="preserve">       В соответствии с учебным планом  МБ</w:t>
      </w:r>
      <w:r>
        <w:t xml:space="preserve">ОУ « </w:t>
      </w:r>
      <w:proofErr w:type="spellStart"/>
      <w:r>
        <w:t>Болдыревская</w:t>
      </w:r>
      <w:proofErr w:type="spellEnd"/>
      <w:r>
        <w:t xml:space="preserve">  ООШ»  на 2022-2023</w:t>
      </w:r>
      <w:r w:rsidRPr="0070037D">
        <w:t xml:space="preserve">  </w:t>
      </w:r>
      <w:proofErr w:type="spellStart"/>
      <w:r w:rsidRPr="0070037D">
        <w:t>уч</w:t>
      </w:r>
      <w:proofErr w:type="spellEnd"/>
      <w:r w:rsidRPr="0070037D">
        <w:t>. год  предмет « Литературное чтение на родном языке» изучается в 3 классе 0,5 часа в неделю. Согласно действующему в МБОУ  «</w:t>
      </w:r>
      <w:proofErr w:type="spellStart"/>
      <w:r w:rsidRPr="0070037D">
        <w:t>Болдыревская</w:t>
      </w:r>
      <w:proofErr w:type="spellEnd"/>
      <w:r>
        <w:t xml:space="preserve"> ООШ  » расписанию на 2022</w:t>
      </w:r>
      <w:r w:rsidRPr="0070037D">
        <w:t>-20</w:t>
      </w:r>
      <w:r>
        <w:t>23</w:t>
      </w:r>
      <w:r w:rsidRPr="0070037D">
        <w:t xml:space="preserve">  </w:t>
      </w:r>
      <w:proofErr w:type="spellStart"/>
      <w:r w:rsidRPr="0070037D">
        <w:t>уч</w:t>
      </w:r>
      <w:proofErr w:type="spellEnd"/>
      <w:r w:rsidRPr="0070037D">
        <w:t>. год общий объём учебного времени составляе</w:t>
      </w:r>
      <w:r>
        <w:t>т 17</w:t>
      </w:r>
      <w:r w:rsidRPr="0070037D">
        <w:t xml:space="preserve"> ч (по 0,5 часа 1 раз в неделю)</w:t>
      </w:r>
    </w:p>
    <w:p w:rsidR="008B6CDF" w:rsidRPr="00B3540A" w:rsidRDefault="008B6CDF" w:rsidP="008B6CDF">
      <w:pPr>
        <w:rPr>
          <w:sz w:val="28"/>
          <w:szCs w:val="28"/>
        </w:rPr>
      </w:pPr>
    </w:p>
    <w:p w:rsidR="008B6CDF" w:rsidRDefault="008B6CDF" w:rsidP="008B6CDF">
      <w:pPr>
        <w:jc w:val="center"/>
        <w:rPr>
          <w:b/>
          <w:bCs/>
          <w:sz w:val="28"/>
          <w:szCs w:val="28"/>
        </w:rPr>
      </w:pPr>
      <w:r w:rsidRPr="00B3540A">
        <w:rPr>
          <w:b/>
          <w:bCs/>
          <w:sz w:val="28"/>
          <w:szCs w:val="28"/>
        </w:rPr>
        <w:t>Раздел 2. Содержание программы учебного предмета</w:t>
      </w:r>
      <w:r>
        <w:rPr>
          <w:b/>
          <w:bCs/>
          <w:sz w:val="28"/>
          <w:szCs w:val="28"/>
        </w:rPr>
        <w:t>.</w:t>
      </w:r>
    </w:p>
    <w:p w:rsidR="008B6CDF" w:rsidRDefault="008B6CDF" w:rsidP="008B6CDF">
      <w:pPr>
        <w:jc w:val="center"/>
        <w:rPr>
          <w:b/>
          <w:bCs/>
          <w:sz w:val="28"/>
          <w:szCs w:val="28"/>
        </w:rPr>
      </w:pPr>
    </w:p>
    <w:p w:rsidR="008B6CDF" w:rsidRDefault="008B6CDF" w:rsidP="008B6CDF">
      <w:pPr>
        <w:rPr>
          <w:b/>
        </w:rPr>
      </w:pPr>
      <w:r>
        <w:rPr>
          <w:b/>
        </w:rPr>
        <w:t>РАЗДЕЛ 1. МИР ДЕТСТВА (10</w:t>
      </w:r>
      <w:r w:rsidRPr="00686481">
        <w:rPr>
          <w:b/>
        </w:rPr>
        <w:t xml:space="preserve"> ч)</w:t>
      </w:r>
      <w:r w:rsidRPr="00686481">
        <w:rPr>
          <w:b/>
        </w:rPr>
        <w:br/>
      </w:r>
      <w:r>
        <w:t xml:space="preserve"> </w:t>
      </w:r>
      <w:r>
        <w:rPr>
          <w:b/>
        </w:rPr>
        <w:t>Я и книги.</w:t>
      </w:r>
    </w:p>
    <w:p w:rsidR="008B6CDF" w:rsidRDefault="008B6CDF" w:rsidP="008B6CDF">
      <w:pPr>
        <w:rPr>
          <w:b/>
        </w:rPr>
      </w:pPr>
      <w:r>
        <w:t xml:space="preserve"> </w:t>
      </w:r>
      <w:r w:rsidRPr="00686481">
        <w:rPr>
          <w:b/>
        </w:rPr>
        <w:t>Пишут не пером, а умом</w:t>
      </w:r>
      <w:r>
        <w:rPr>
          <w:b/>
        </w:rPr>
        <w:t>.</w:t>
      </w:r>
    </w:p>
    <w:p w:rsidR="008B6CDF" w:rsidRDefault="008B6CDF" w:rsidP="008B6CDF">
      <w:r>
        <w:t xml:space="preserve"> В. И. Воробьев.  «Мой дневник». И. Краева «</w:t>
      </w:r>
      <w:proofErr w:type="spellStart"/>
      <w:r>
        <w:t>Письмописательное</w:t>
      </w:r>
      <w:proofErr w:type="spellEnd"/>
      <w:r>
        <w:t xml:space="preserve"> искусство». В. П. Крапивин. Сказки Севки Глущенко (глава «День рождения»).  Т.В. Толстая «Детство Лермонтова».</w:t>
      </w:r>
    </w:p>
    <w:p w:rsidR="008B6CDF" w:rsidRDefault="008B6CDF" w:rsidP="008B6CDF">
      <w:pPr>
        <w:rPr>
          <w:b/>
        </w:rPr>
      </w:pPr>
      <w:r>
        <w:rPr>
          <w:b/>
        </w:rPr>
        <w:t>Я взрослею.</w:t>
      </w:r>
    </w:p>
    <w:p w:rsidR="008B6CDF" w:rsidRDefault="008B6CDF" w:rsidP="008B6CDF">
      <w:pPr>
        <w:rPr>
          <w:b/>
        </w:rPr>
      </w:pPr>
      <w:r w:rsidRPr="00686481">
        <w:rPr>
          <w:b/>
        </w:rPr>
        <w:t>Жизнь дана на добрые дела</w:t>
      </w:r>
      <w:r>
        <w:rPr>
          <w:b/>
        </w:rPr>
        <w:t>.</w:t>
      </w:r>
    </w:p>
    <w:p w:rsidR="008B6CDF" w:rsidRDefault="008B6CDF" w:rsidP="008B6CDF">
      <w:r>
        <w:t xml:space="preserve">Пословицы о доброте. Ю. А. Буковский. «О Доброте — злой и доброй». Л. Л. Яхнин. «Последняя рубашка». </w:t>
      </w:r>
    </w:p>
    <w:p w:rsidR="008B6CDF" w:rsidRPr="00686481" w:rsidRDefault="008B6CDF" w:rsidP="008B6CDF">
      <w:pPr>
        <w:rPr>
          <w:b/>
        </w:rPr>
      </w:pPr>
      <w:r w:rsidRPr="00686481">
        <w:rPr>
          <w:b/>
        </w:rPr>
        <w:t>Живи по совести.</w:t>
      </w:r>
    </w:p>
    <w:p w:rsidR="008B6CDF" w:rsidRDefault="008B6CDF" w:rsidP="008B6CDF">
      <w:r>
        <w:t xml:space="preserve">Пословицы о совести. П. В. </w:t>
      </w:r>
      <w:proofErr w:type="spellStart"/>
      <w:r>
        <w:t>Засодимский</w:t>
      </w:r>
      <w:proofErr w:type="spellEnd"/>
      <w:r>
        <w:t>. «Гришина милостыня». Н. Г. Волкова. «</w:t>
      </w:r>
      <w:proofErr w:type="spellStart"/>
      <w:r>
        <w:t>Дреби-Дон</w:t>
      </w:r>
      <w:proofErr w:type="spellEnd"/>
      <w:r>
        <w:t xml:space="preserve">». В.Н. </w:t>
      </w:r>
      <w:proofErr w:type="spellStart"/>
      <w:r>
        <w:t>Крупин</w:t>
      </w:r>
      <w:proofErr w:type="spellEnd"/>
      <w:r>
        <w:t xml:space="preserve"> «Сушёная малина».</w:t>
      </w:r>
    </w:p>
    <w:p w:rsidR="008B6CDF" w:rsidRDefault="008B6CDF" w:rsidP="008B6CDF">
      <w:r w:rsidRPr="00686481">
        <w:rPr>
          <w:b/>
        </w:rPr>
        <w:t>В дружной семье и в холод тепло</w:t>
      </w:r>
      <w:r>
        <w:rPr>
          <w:b/>
        </w:rPr>
        <w:t>.</w:t>
      </w:r>
      <w:r>
        <w:t xml:space="preserve"> </w:t>
      </w:r>
    </w:p>
    <w:p w:rsidR="008B6CDF" w:rsidRDefault="008B6CDF" w:rsidP="008B6CDF">
      <w:r>
        <w:t xml:space="preserve">О. Ф. </w:t>
      </w:r>
      <w:proofErr w:type="spellStart"/>
      <w:r>
        <w:t>Кургузов</w:t>
      </w:r>
      <w:proofErr w:type="spellEnd"/>
      <w:r>
        <w:t xml:space="preserve">. «Душа нараспашку». А. Л. Решетов. «Зернышки спелых яблок» (фрагмент). </w:t>
      </w:r>
    </w:p>
    <w:p w:rsidR="008B6CDF" w:rsidRDefault="008B6CDF" w:rsidP="008B6CDF">
      <w:r>
        <w:t xml:space="preserve">В. М. Шукшин. «Как зайка летал на воздушных шариках» (фрагмент). </w:t>
      </w:r>
    </w:p>
    <w:p w:rsidR="008B6CDF" w:rsidRDefault="008B6CDF" w:rsidP="008B6CDF">
      <w:pPr>
        <w:rPr>
          <w:b/>
        </w:rPr>
      </w:pPr>
      <w:r>
        <w:rPr>
          <w:b/>
        </w:rPr>
        <w:lastRenderedPageBreak/>
        <w:t>Я фантазирую и мечтаю.</w:t>
      </w:r>
    </w:p>
    <w:p w:rsidR="008B6CDF" w:rsidRDefault="008B6CDF" w:rsidP="008B6CDF">
      <w:r>
        <w:t xml:space="preserve"> П. Крапивин. «Брат, которому семь» (фрагмент главы «Зелёная грива»). Л. К. Чуковская. «Мой отец — Корней Чуковский» (фрагмент). Г.А. </w:t>
      </w:r>
      <w:proofErr w:type="spellStart"/>
      <w:r>
        <w:t>Скребицкий</w:t>
      </w:r>
      <w:proofErr w:type="spellEnd"/>
      <w:r>
        <w:t xml:space="preserve"> « Чему научила сказка».</w:t>
      </w:r>
    </w:p>
    <w:p w:rsidR="008B6CDF" w:rsidRDefault="008B6CDF" w:rsidP="008B6CDF"/>
    <w:p w:rsidR="008B6CDF" w:rsidRPr="001D184C" w:rsidRDefault="008B6CDF" w:rsidP="008B6CDF">
      <w:pPr>
        <w:rPr>
          <w:b/>
        </w:rPr>
      </w:pPr>
      <w:r w:rsidRPr="001D184C">
        <w:rPr>
          <w:b/>
        </w:rPr>
        <w:t>Р</w:t>
      </w:r>
      <w:r>
        <w:rPr>
          <w:b/>
        </w:rPr>
        <w:t>АЗДЕЛ 2. РОССИЯ — РОДИНА МОЯ (7</w:t>
      </w:r>
      <w:r w:rsidRPr="001D184C">
        <w:rPr>
          <w:b/>
        </w:rPr>
        <w:t xml:space="preserve"> ч) </w:t>
      </w:r>
    </w:p>
    <w:p w:rsidR="008B6CDF" w:rsidRPr="001D184C" w:rsidRDefault="008B6CDF" w:rsidP="008B6CDF">
      <w:pPr>
        <w:rPr>
          <w:b/>
        </w:rPr>
      </w:pPr>
      <w:r w:rsidRPr="001D184C">
        <w:rPr>
          <w:b/>
        </w:rPr>
        <w:t>Люди земли русской.</w:t>
      </w:r>
    </w:p>
    <w:p w:rsidR="008B6CDF" w:rsidRDefault="008B6CDF" w:rsidP="008B6CDF">
      <w:r>
        <w:t xml:space="preserve"> О. М. Гурьян. «Мальчик из Холмогор» (фрагмент). Н. М. Коняев. «Правнуки богатырей» (фрагмент). </w:t>
      </w:r>
      <w:proofErr w:type="gramStart"/>
      <w:r>
        <w:t>Л.М. Дёмин «Рассказывает бывалый человек»).</w:t>
      </w:r>
      <w:proofErr w:type="gramEnd"/>
      <w:r>
        <w:t xml:space="preserve">  В.А. </w:t>
      </w:r>
      <w:proofErr w:type="spellStart"/>
      <w:r>
        <w:t>Бахревский</w:t>
      </w:r>
      <w:proofErr w:type="spellEnd"/>
      <w:r>
        <w:t xml:space="preserve">  «Семён Дежнёв. Второй поход». М. В. Ломоносов «</w:t>
      </w:r>
      <w:proofErr w:type="gramStart"/>
      <w:r>
        <w:t>Вечернее</w:t>
      </w:r>
      <w:proofErr w:type="gramEnd"/>
      <w:r>
        <w:t xml:space="preserve"> </w:t>
      </w:r>
      <w:proofErr w:type="spellStart"/>
      <w:r>
        <w:t>размешление</w:t>
      </w:r>
      <w:proofErr w:type="spellEnd"/>
      <w:r>
        <w:t xml:space="preserve"> о Божием величестве». А.Н. Майков «Ломоносов».</w:t>
      </w:r>
    </w:p>
    <w:p w:rsidR="008B6CDF" w:rsidRPr="001D184C" w:rsidRDefault="008B6CDF" w:rsidP="008B6CDF">
      <w:pPr>
        <w:rPr>
          <w:b/>
        </w:rPr>
      </w:pPr>
      <w:r w:rsidRPr="001D184C">
        <w:rPr>
          <w:b/>
        </w:rPr>
        <w:t>От праздника к праздн</w:t>
      </w:r>
      <w:r>
        <w:rPr>
          <w:b/>
        </w:rPr>
        <w:t>ику.</w:t>
      </w:r>
    </w:p>
    <w:p w:rsidR="008B6CDF" w:rsidRDefault="008B6CDF" w:rsidP="008B6CDF">
      <w:pPr>
        <w:rPr>
          <w:b/>
        </w:rPr>
      </w:pPr>
      <w:r w:rsidRPr="001D184C">
        <w:rPr>
          <w:b/>
        </w:rPr>
        <w:t>Всякая душа празднику рада</w:t>
      </w:r>
      <w:r>
        <w:rPr>
          <w:b/>
        </w:rPr>
        <w:t>.</w:t>
      </w:r>
    </w:p>
    <w:p w:rsidR="008B6CDF" w:rsidRDefault="008B6CDF" w:rsidP="008B6CDF">
      <w:r>
        <w:t xml:space="preserve"> А. И. Куприн. «Пасхальные колокола» (фрагмент).  С. Чёрный. «Пасхальный визит» (фрагмент). </w:t>
      </w:r>
    </w:p>
    <w:p w:rsidR="008B6CDF" w:rsidRDefault="008B6CDF" w:rsidP="008B6CDF">
      <w:pPr>
        <w:rPr>
          <w:b/>
        </w:rPr>
      </w:pPr>
      <w:r>
        <w:rPr>
          <w:b/>
        </w:rPr>
        <w:t>О родной природе</w:t>
      </w:r>
      <w:proofErr w:type="gramStart"/>
      <w:r>
        <w:rPr>
          <w:b/>
        </w:rPr>
        <w:t xml:space="preserve"> .</w:t>
      </w:r>
      <w:proofErr w:type="gramEnd"/>
      <w:r w:rsidRPr="001D184C">
        <w:rPr>
          <w:b/>
        </w:rPr>
        <w:t xml:space="preserve"> </w:t>
      </w:r>
    </w:p>
    <w:p w:rsidR="008B6CDF" w:rsidRDefault="008B6CDF" w:rsidP="008B6CDF">
      <w:r w:rsidRPr="001D184C">
        <w:rPr>
          <w:b/>
        </w:rPr>
        <w:t>Неразгаданная тайна — в чащах леса…</w:t>
      </w:r>
      <w:r>
        <w:t xml:space="preserve"> </w:t>
      </w:r>
    </w:p>
    <w:p w:rsidR="008B6CDF" w:rsidRPr="00686481" w:rsidRDefault="008B6CDF" w:rsidP="008B6CDF">
      <w:pPr>
        <w:rPr>
          <w:b/>
        </w:rPr>
      </w:pPr>
      <w:r>
        <w:t>Русские народные загадки о лесе, реке, тумане. В. П. Астафьев. «</w:t>
      </w:r>
      <w:proofErr w:type="spellStart"/>
      <w:r>
        <w:t>Зорькина</w:t>
      </w:r>
      <w:proofErr w:type="spellEnd"/>
      <w:r>
        <w:t xml:space="preserve"> песня» (фрагмент). В. Д. Берестов. «У реки». И. С. Никитин. «Лес». К. Г. Паустовский. «Клад». В.Г. Распутин. «Горные речки». И. П. </w:t>
      </w:r>
      <w:proofErr w:type="spellStart"/>
      <w:r>
        <w:t>Токмакова</w:t>
      </w:r>
      <w:proofErr w:type="spellEnd"/>
      <w:r>
        <w:t>. «Туман».</w:t>
      </w:r>
    </w:p>
    <w:p w:rsidR="008B6CDF" w:rsidRPr="0070037D" w:rsidRDefault="008B6CDF" w:rsidP="008B6CDF">
      <w:pPr>
        <w:spacing w:before="100" w:beforeAutospacing="1" w:after="100" w:afterAutospacing="1"/>
        <w:jc w:val="center"/>
        <w:outlineLvl w:val="2"/>
        <w:rPr>
          <w:b/>
          <w:bCs/>
        </w:rPr>
      </w:pPr>
      <w:r w:rsidRPr="0070037D">
        <w:rPr>
          <w:b/>
          <w:bCs/>
        </w:rPr>
        <w:t>Раздел 3. Планируемые предметные   результаты освоения учебного предмета.</w:t>
      </w:r>
    </w:p>
    <w:p w:rsidR="008B6CDF" w:rsidRDefault="008B6CDF" w:rsidP="008B6CDF">
      <w:pPr>
        <w:spacing w:after="200" w:line="276" w:lineRule="auto"/>
        <w:ind w:firstLine="708"/>
        <w:jc w:val="both"/>
      </w:pPr>
      <w:r w:rsidRPr="007116BA"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 w:rsidRPr="007116BA">
        <w:t>метапредметных</w:t>
      </w:r>
      <w:proofErr w:type="spellEnd"/>
      <w:r w:rsidRPr="007116BA">
        <w:t xml:space="preserve"> и предметных результатов в соответствии с требованиями ФГОС НОО:</w:t>
      </w:r>
    </w:p>
    <w:p w:rsidR="008B6CDF" w:rsidRDefault="008B6CDF" w:rsidP="008B6CDF">
      <w:pPr>
        <w:spacing w:after="200" w:line="276" w:lineRule="auto"/>
        <w:ind w:firstLine="708"/>
        <w:jc w:val="both"/>
      </w:pPr>
      <w:r>
        <w:rPr>
          <w:b/>
        </w:rPr>
        <w:t>Личностные результаты</w:t>
      </w:r>
      <w:r>
        <w:t>:</w:t>
      </w:r>
    </w:p>
    <w:p w:rsidR="008B6CDF" w:rsidRDefault="008B6CDF" w:rsidP="008B6CDF">
      <w:pPr>
        <w:ind w:firstLine="708"/>
      </w:pPr>
      <w:r>
        <w:t xml:space="preserve"> 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8B6CDF" w:rsidRDefault="008B6CDF" w:rsidP="008B6CDF">
      <w:pPr>
        <w:ind w:firstLine="708"/>
      </w:pPr>
      <w:r>
        <w:t xml:space="preserve">понимание ценностей многонационального российского общества, осознание важности уважительного отношения к истории и культуре других народов; </w:t>
      </w:r>
    </w:p>
    <w:p w:rsidR="008B6CDF" w:rsidRDefault="008B6CDF" w:rsidP="008B6CDF">
      <w:pPr>
        <w:ind w:firstLine="708"/>
      </w:pPr>
      <w:r>
        <w:t xml:space="preserve">становление гуманистических и демократических ценностных ориентаций; </w:t>
      </w:r>
    </w:p>
    <w:p w:rsidR="008B6CDF" w:rsidRDefault="008B6CDF" w:rsidP="008B6CDF">
      <w:pPr>
        <w:ind w:firstLine="708"/>
      </w:pPr>
      <w:r>
        <w:t xml:space="preserve">развитие эстетических потребностей, ценностей и чувств; </w:t>
      </w:r>
    </w:p>
    <w:p w:rsidR="008B6CDF" w:rsidRDefault="008B6CDF" w:rsidP="008B6CDF">
      <w:pPr>
        <w:ind w:firstLine="708"/>
      </w:pPr>
      <w:r>
        <w:t xml:space="preserve">развитие этических чувств, доброжелательности и </w:t>
      </w:r>
      <w:proofErr w:type="spellStart"/>
      <w:r>
        <w:t>эмоциональнонравственной</w:t>
      </w:r>
      <w:proofErr w:type="spellEnd"/>
      <w:r>
        <w:t xml:space="preserve"> отзывчивости, понимания и сопереживания чувствам других людей; </w:t>
      </w:r>
    </w:p>
    <w:p w:rsidR="008B6CDF" w:rsidRDefault="008B6CDF" w:rsidP="008B6CDF">
      <w:pPr>
        <w:ind w:firstLine="708"/>
      </w:pPr>
      <w:r>
        <w:lastRenderedPageBreak/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8B6CDF" w:rsidRDefault="008B6CDF" w:rsidP="008B6CDF">
      <w:pPr>
        <w:ind w:firstLine="708"/>
      </w:pPr>
      <w:r>
        <w:t>совершенствование навыков сотрудничества со сверстниками, умения не создавать конфликтов и находить выходы из спорных ситуаций.</w:t>
      </w:r>
    </w:p>
    <w:p w:rsidR="008B6CDF" w:rsidRPr="00012CBF" w:rsidRDefault="008B6CDF" w:rsidP="008B6CDF">
      <w:pPr>
        <w:ind w:firstLine="708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 w:rsidRPr="00012CBF">
        <w:rPr>
          <w:b/>
        </w:rPr>
        <w:t xml:space="preserve">: </w:t>
      </w:r>
    </w:p>
    <w:p w:rsidR="008B6CDF" w:rsidRDefault="008B6CDF" w:rsidP="008B6CDF">
      <w:pPr>
        <w:ind w:firstLine="708"/>
      </w:pPr>
      <w:r>
        <w:t xml:space="preserve">1) </w:t>
      </w:r>
      <w:r w:rsidRPr="00012CBF">
        <w:rPr>
          <w:b/>
        </w:rPr>
        <w:t>познавательные</w:t>
      </w:r>
      <w:r>
        <w:t xml:space="preserve"> универсальные учебные действия: </w:t>
      </w:r>
    </w:p>
    <w:p w:rsidR="008B6CDF" w:rsidRDefault="008B6CDF" w:rsidP="008B6CDF">
      <w:pPr>
        <w:ind w:firstLine="708"/>
      </w:pPr>
      <w:r>
        <w:t xml:space="preserve">освоение способов решения проблем творческого и поискового характера; 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 </w:t>
      </w:r>
    </w:p>
    <w:p w:rsidR="008B6CDF" w:rsidRDefault="008B6CDF" w:rsidP="008B6CDF">
      <w:pPr>
        <w:ind w:firstLine="708"/>
      </w:pPr>
      <w:r>
        <w:t xml:space="preserve">2) </w:t>
      </w:r>
      <w:r w:rsidRPr="00012CBF">
        <w:rPr>
          <w:b/>
        </w:rPr>
        <w:t>коммуникативные</w:t>
      </w:r>
      <w:r>
        <w:t xml:space="preserve"> универсальные учебные действия: </w:t>
      </w:r>
    </w:p>
    <w:p w:rsidR="008B6CDF" w:rsidRDefault="008B6CDF" w:rsidP="008B6CDF">
      <w:pPr>
        <w:ind w:firstLine="708"/>
      </w:pPr>
      <w:r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8B6CDF" w:rsidRDefault="008B6CDF" w:rsidP="008B6CDF">
      <w:pPr>
        <w:ind w:firstLine="708"/>
      </w:pPr>
      <w:r>
        <w:t xml:space="preserve"> совершенствование умений определять общую цель и пути ее достижения, договариваться о распределении функций и ролей в совместной деятельности; </w:t>
      </w:r>
    </w:p>
    <w:p w:rsidR="008B6CDF" w:rsidRDefault="008B6CDF" w:rsidP="008B6CDF">
      <w:pPr>
        <w:ind w:firstLine="708"/>
      </w:pPr>
      <w:r>
        <w:t xml:space="preserve">3) </w:t>
      </w:r>
      <w:r w:rsidRPr="00012CBF">
        <w:rPr>
          <w:b/>
        </w:rPr>
        <w:t>регулятивные</w:t>
      </w:r>
      <w:r>
        <w:t xml:space="preserve"> универсальные учебные действия: </w:t>
      </w:r>
    </w:p>
    <w:p w:rsidR="008B6CDF" w:rsidRDefault="008B6CDF" w:rsidP="008B6CDF">
      <w:pPr>
        <w:ind w:firstLine="708"/>
      </w:pPr>
      <w:r>
        <w:t xml:space="preserve">развитие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8B6CDF" w:rsidRDefault="008B6CDF" w:rsidP="008B6CDF">
      <w:pPr>
        <w:ind w:firstLine="708"/>
      </w:pPr>
      <w:r>
        <w:t xml:space="preserve">определять наиболее эффективные способы достижения результата; </w:t>
      </w:r>
    </w:p>
    <w:p w:rsidR="008B6CDF" w:rsidRDefault="008B6CDF" w:rsidP="008B6CDF">
      <w:pPr>
        <w:ind w:firstLine="708"/>
      </w:pPr>
      <w:r>
        <w:t>овладение начальными формами познавательной и личностной рефлексии.</w:t>
      </w:r>
    </w:p>
    <w:p w:rsidR="008B6CDF" w:rsidRDefault="008B6CDF" w:rsidP="008B6CDF">
      <w:pPr>
        <w:ind w:firstLine="708"/>
      </w:pPr>
    </w:p>
    <w:p w:rsidR="008B6CDF" w:rsidRDefault="008B6CDF" w:rsidP="008B6CDF">
      <w:pPr>
        <w:ind w:firstLine="708"/>
        <w:rPr>
          <w:b/>
        </w:rPr>
      </w:pPr>
      <w:r w:rsidRPr="00012CBF">
        <w:rPr>
          <w:b/>
        </w:rPr>
        <w:t>П</w:t>
      </w:r>
      <w:r>
        <w:rPr>
          <w:b/>
        </w:rPr>
        <w:t>редметные  результаты:</w:t>
      </w:r>
    </w:p>
    <w:p w:rsidR="008B6CDF" w:rsidRDefault="008B6CDF" w:rsidP="008B6CDF">
      <w:pPr>
        <w:ind w:firstLine="708"/>
      </w:pPr>
      <w:r w:rsidRPr="003D1B37">
        <w:rPr>
          <w:b/>
        </w:rPr>
        <w:t xml:space="preserve">обучающийся </w:t>
      </w:r>
      <w:r>
        <w:rPr>
          <w:b/>
        </w:rPr>
        <w:t xml:space="preserve"> </w:t>
      </w:r>
      <w:r w:rsidRPr="003D1B37">
        <w:rPr>
          <w:b/>
        </w:rPr>
        <w:t>научится:</w:t>
      </w:r>
      <w:r>
        <w:t xml:space="preserve"> </w:t>
      </w:r>
    </w:p>
    <w:p w:rsidR="008B6CDF" w:rsidRDefault="008B6CDF" w:rsidP="008B6CDF">
      <w:pPr>
        <w:ind w:firstLine="708"/>
      </w:pPr>
      <w:r>
        <w:t xml:space="preserve">осознавать коммуникативно-эстетические возможности русского языка на основе изучения произведений русской литературы; осознавать значимость чтения русской литературы для познания мира, национальной истории и культуры; </w:t>
      </w:r>
    </w:p>
    <w:p w:rsidR="008B6CDF" w:rsidRDefault="008B6CDF" w:rsidP="008B6CDF">
      <w:pPr>
        <w:ind w:firstLine="708"/>
      </w:pPr>
      <w:r>
        <w:t xml:space="preserve">давать и обосновывать нравственную оценку поступков героев; совершенствовать в процессе чтения произведений русской литературы читательские умения: читать вслух и про себя, владеть элементарными приемами интерпретации и анализа художественных, научно-популярных и учебных текстов; </w:t>
      </w:r>
    </w:p>
    <w:p w:rsidR="008B6CDF" w:rsidRDefault="008B6CDF" w:rsidP="008B6CDF">
      <w:pPr>
        <w:ind w:firstLine="708"/>
      </w:pPr>
      <w:r>
        <w:t xml:space="preserve"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</w:t>
      </w:r>
    </w:p>
    <w:p w:rsidR="008B6CDF" w:rsidRDefault="008B6CDF" w:rsidP="008B6CDF">
      <w:pPr>
        <w:ind w:firstLine="708"/>
      </w:pPr>
      <w:r>
        <w:t xml:space="preserve">передавать содержание прочитанного или прослушанного с учетом специфики текста в виде пересказа (полного или краткого); пользоваться справочными источниками для понимания и получения дополнительной информации. </w:t>
      </w:r>
    </w:p>
    <w:p w:rsidR="008B6CDF" w:rsidRDefault="008B6CDF" w:rsidP="008B6CDF">
      <w:pPr>
        <w:ind w:firstLine="708"/>
      </w:pPr>
      <w:proofErr w:type="gramStart"/>
      <w:r w:rsidRPr="003D1B37">
        <w:rPr>
          <w:b/>
        </w:rPr>
        <w:t>Обучающийся</w:t>
      </w:r>
      <w:proofErr w:type="gramEnd"/>
      <w:r w:rsidRPr="003D1B37">
        <w:rPr>
          <w:b/>
        </w:rPr>
        <w:t xml:space="preserve"> получит возможность научиться:</w:t>
      </w:r>
      <w:r>
        <w:t xml:space="preserve"> </w:t>
      </w:r>
    </w:p>
    <w:p w:rsidR="008B6CDF" w:rsidRDefault="008B6CDF" w:rsidP="008B6CDF">
      <w:pPr>
        <w:ind w:firstLine="708"/>
      </w:pPr>
      <w:r>
        <w:lastRenderedPageBreak/>
        <w:t xml:space="preserve">воспринимать </w:t>
      </w:r>
      <w:proofErr w:type="spellStart"/>
      <w:r>
        <w:t>художественнуюлитературу</w:t>
      </w:r>
      <w:proofErr w:type="spellEnd"/>
      <w:r>
        <w:t xml:space="preserve"> как один из видов искусства, соотносить впечатления от прочитанных (прослушанных) произведений с впечатлениями от других видов искусства; </w:t>
      </w:r>
    </w:p>
    <w:p w:rsidR="008B6CDF" w:rsidRDefault="008B6CDF" w:rsidP="008B6CDF">
      <w:pPr>
        <w:ind w:firstLine="708"/>
      </w:pPr>
      <w:r>
        <w:t xml:space="preserve">создавать проекты в виде текста или презентаций с аудиовизуальной поддержкой и пояснениями. </w:t>
      </w:r>
    </w:p>
    <w:p w:rsidR="008B6CDF" w:rsidRDefault="008B6CDF" w:rsidP="008B6CDF">
      <w:pPr>
        <w:ind w:firstLine="708"/>
      </w:pPr>
    </w:p>
    <w:p w:rsidR="008B6CDF" w:rsidRDefault="008B6CDF" w:rsidP="008B6CDF">
      <w:pPr>
        <w:ind w:firstLine="708"/>
      </w:pPr>
    </w:p>
    <w:p w:rsidR="008B6CDF" w:rsidRDefault="008B6CDF" w:rsidP="008B6CDF">
      <w:pPr>
        <w:ind w:firstLine="708"/>
      </w:pPr>
    </w:p>
    <w:p w:rsidR="008B6CDF" w:rsidRPr="003D1B37" w:rsidRDefault="008B6CDF" w:rsidP="008B6CDF">
      <w:pPr>
        <w:ind w:firstLine="708"/>
        <w:rPr>
          <w:b/>
        </w:rPr>
      </w:pPr>
      <w:r w:rsidRPr="00B3540A">
        <w:rPr>
          <w:b/>
          <w:bCs/>
          <w:sz w:val="28"/>
          <w:szCs w:val="28"/>
        </w:rPr>
        <w:t>Раздел 4.Тематическое планирование</w:t>
      </w:r>
      <w:r>
        <w:rPr>
          <w:b/>
          <w:bCs/>
          <w:sz w:val="28"/>
          <w:szCs w:val="28"/>
        </w:rPr>
        <w:t>.</w:t>
      </w:r>
    </w:p>
    <w:tbl>
      <w:tblPr>
        <w:tblStyle w:val="a4"/>
        <w:tblW w:w="13814" w:type="dxa"/>
        <w:tblInd w:w="753" w:type="dxa"/>
        <w:tblLook w:val="04A0"/>
      </w:tblPr>
      <w:tblGrid>
        <w:gridCol w:w="709"/>
        <w:gridCol w:w="4742"/>
        <w:gridCol w:w="1417"/>
        <w:gridCol w:w="6946"/>
      </w:tblGrid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DF" w:rsidRPr="007256F9" w:rsidRDefault="008B6CDF" w:rsidP="00F16237">
            <w:pPr>
              <w:ind w:right="-73"/>
              <w:rPr>
                <w:rFonts w:eastAsia="Calibri"/>
                <w:b/>
                <w:color w:val="000000"/>
              </w:rPr>
            </w:pPr>
            <w:r w:rsidRPr="007256F9">
              <w:rPr>
                <w:rFonts w:eastAsia="Calibri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7256F9">
              <w:rPr>
                <w:rFonts w:eastAsia="Calibri"/>
                <w:b/>
                <w:color w:val="000000"/>
              </w:rPr>
              <w:t>п</w:t>
            </w:r>
            <w:proofErr w:type="spellEnd"/>
            <w:proofErr w:type="gramEnd"/>
            <w:r w:rsidRPr="007256F9">
              <w:rPr>
                <w:rFonts w:eastAsia="Calibri"/>
                <w:b/>
                <w:color w:val="000000"/>
              </w:rPr>
              <w:t>/</w:t>
            </w:r>
            <w:proofErr w:type="spellStart"/>
            <w:r w:rsidRPr="007256F9">
              <w:rPr>
                <w:rFonts w:eastAsia="Calibri"/>
                <w:b/>
                <w:color w:val="000000"/>
              </w:rPr>
              <w:t>п</w:t>
            </w:r>
            <w:proofErr w:type="spellEnd"/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DF" w:rsidRPr="007256F9" w:rsidRDefault="008B6CDF" w:rsidP="00F16237">
            <w:pPr>
              <w:ind w:right="-73" w:firstLine="425"/>
              <w:rPr>
                <w:rFonts w:eastAsia="Calibri"/>
                <w:b/>
                <w:color w:val="000000"/>
              </w:rPr>
            </w:pPr>
            <w:r w:rsidRPr="007256F9">
              <w:rPr>
                <w:rFonts w:eastAsia="Calibri"/>
                <w:b/>
                <w:color w:val="000000"/>
              </w:rPr>
              <w:t>Разделы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DF" w:rsidRPr="007256F9" w:rsidRDefault="008B6CDF" w:rsidP="00F16237">
            <w:pPr>
              <w:ind w:right="-73"/>
              <w:jc w:val="center"/>
              <w:rPr>
                <w:rFonts w:eastAsia="Calibri"/>
                <w:b/>
                <w:color w:val="000000"/>
              </w:rPr>
            </w:pPr>
            <w:r w:rsidRPr="007256F9">
              <w:rPr>
                <w:rFonts w:eastAsia="Calibri"/>
                <w:b/>
                <w:color w:val="000000"/>
              </w:rPr>
              <w:t>Кол-во часов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116BA" w:rsidRDefault="008B6CDF" w:rsidP="00F16237">
            <w:pPr>
              <w:ind w:right="-73" w:firstLine="425"/>
              <w:jc w:val="center"/>
              <w:rPr>
                <w:rFonts w:eastAsia="Calibri"/>
                <w:b/>
                <w:color w:val="000000"/>
              </w:rPr>
            </w:pPr>
            <w:r w:rsidRPr="007116BA">
              <w:rPr>
                <w:b/>
              </w:rPr>
              <w:t>Основные виды учебной деятельности.</w:t>
            </w:r>
          </w:p>
        </w:tc>
      </w:tr>
      <w:tr w:rsidR="008B6CDF" w:rsidRPr="007256F9" w:rsidTr="00F16237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256F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</w:rPr>
              <w:t>МИР ДЕТСТВА.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/>
              <w:rPr>
                <w:rFonts w:eastAsia="Calibri"/>
                <w:color w:val="000000"/>
              </w:rPr>
            </w:pPr>
            <w:r>
              <w:t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 Осознание при чтении про себя смысла доступных по объему и жанру произведений. Понимание особенностей разных видов чтения</w:t>
            </w: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 w:rsidRPr="003D1B37">
              <w:t>Я и книги. Пишут не пером, а умом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DF" w:rsidRPr="007116BA" w:rsidRDefault="008B6CDF" w:rsidP="00F16237">
            <w:pPr>
              <w:rPr>
                <w:color w:val="00000A"/>
              </w:rPr>
            </w:pP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 w:rsidRPr="003D1B37">
              <w:t>Я взрослею. Жизнь дана на добрые дела.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 w:rsidRPr="003D1B37">
              <w:t xml:space="preserve">В дружной семье и в холод тепло. </w:t>
            </w:r>
          </w:p>
          <w:p w:rsidR="008B6CDF" w:rsidRPr="003D1B37" w:rsidRDefault="008B6CDF" w:rsidP="00F16237">
            <w:r w:rsidRPr="003D1B37">
              <w:t>Я фантазирую и мечтаю.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>
              <w:rPr>
                <w:b/>
              </w:rPr>
              <w:t>РОССИЯ — РОДИНА МОЯ.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/>
              <w:rPr>
                <w:rFonts w:eastAsia="Calibri"/>
                <w:color w:val="000000"/>
                <w:sz w:val="28"/>
                <w:szCs w:val="28"/>
              </w:rPr>
            </w:pPr>
            <w:r>
              <w:t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поле, лесе, реке, тумане, ветре, морозе, грозе и др.),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      </w: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 w:rsidRPr="003D1B37">
              <w:t>Люди земли русской.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 w:rsidRPr="003D1B37">
              <w:t>От праздника к празднику.</w:t>
            </w:r>
          </w:p>
          <w:p w:rsidR="008B6CDF" w:rsidRPr="003D1B37" w:rsidRDefault="008B6CDF" w:rsidP="00F16237">
            <w:r w:rsidRPr="003D1B37">
              <w:t>Всякая душа празднику рада.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r w:rsidRPr="003D1B37">
              <w:t>О родной природе</w:t>
            </w:r>
            <w:proofErr w:type="gramStart"/>
            <w:r w:rsidRPr="003D1B37">
              <w:t xml:space="preserve"> .</w:t>
            </w:r>
            <w:proofErr w:type="gramEnd"/>
            <w:r w:rsidRPr="003D1B37">
              <w:t xml:space="preserve"> </w:t>
            </w:r>
          </w:p>
          <w:p w:rsidR="008B6CDF" w:rsidRPr="003D1B37" w:rsidRDefault="008B6CDF" w:rsidP="00F16237">
            <w:r w:rsidRPr="003D1B37">
              <w:t xml:space="preserve">Неразгаданная тайна — в чащах леса…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8B6CDF" w:rsidRPr="007256F9" w:rsidTr="00F16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176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3D1B37" w:rsidRDefault="008B6CDF" w:rsidP="00F16237">
            <w:pPr>
              <w:jc w:val="right"/>
              <w:rPr>
                <w:sz w:val="28"/>
                <w:szCs w:val="28"/>
                <w:lang w:eastAsia="en-US"/>
              </w:rPr>
            </w:pPr>
            <w:r w:rsidRPr="003D1B37">
              <w:rPr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116BA" w:rsidRDefault="008B6CDF" w:rsidP="00F16237">
            <w:pPr>
              <w:ind w:right="-73" w:firstLine="425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DF" w:rsidRPr="007256F9" w:rsidRDefault="008B6CDF" w:rsidP="00F16237">
            <w:pPr>
              <w:ind w:right="-73" w:firstLine="425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8B6CDF" w:rsidRDefault="008B6CDF" w:rsidP="008B6CDF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</w:p>
    <w:p w:rsidR="007C1537" w:rsidRDefault="007C1537"/>
    <w:sectPr w:rsidR="007C1537" w:rsidSect="008B6C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E1A17"/>
    <w:multiLevelType w:val="hybridMultilevel"/>
    <w:tmpl w:val="3D7873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6CDF"/>
    <w:rsid w:val="00750191"/>
    <w:rsid w:val="007C1537"/>
    <w:rsid w:val="008B6CDF"/>
    <w:rsid w:val="00E5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501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501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B6C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8B6CD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1664</Words>
  <Characters>9489</Characters>
  <Application>Microsoft Office Word</Application>
  <DocSecurity>0</DocSecurity>
  <Lines>79</Lines>
  <Paragraphs>22</Paragraphs>
  <ScaleCrop>false</ScaleCrop>
  <Company>Microsoft</Company>
  <LinksUpToDate>false</LinksUpToDate>
  <CharactersWithSpaces>11131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2022-11-22T21:37:00Z</dcterms:created>
  <dcterms:modified xsi:type="dcterms:W3CDTF">2022-11-22T21:39:00Z</dcterms:modified>
</cp:coreProperties>
</file>